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2" w:type="pct"/>
        <w:tblInd w:w="-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2"/>
        <w:gridCol w:w="3137"/>
        <w:gridCol w:w="2093"/>
        <w:gridCol w:w="3138"/>
      </w:tblGrid>
      <w:tr w:rsidR="00F66A2B" w14:paraId="5B9BA49B" w14:textId="77777777" w:rsidTr="00F66A2B">
        <w:trPr>
          <w:trHeight w:val="454"/>
        </w:trPr>
        <w:tc>
          <w:tcPr>
            <w:tcW w:w="104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85E7AD8" w14:textId="24FB356F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碳足跡</w:t>
            </w:r>
            <w:r w:rsidR="0092084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盤查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表</w:t>
            </w:r>
          </w:p>
        </w:tc>
      </w:tr>
      <w:tr w:rsidR="00F66A2B" w14:paraId="06926745" w14:textId="77777777" w:rsidTr="009C52F8">
        <w:trPr>
          <w:trHeight w:val="454"/>
        </w:trPr>
        <w:tc>
          <w:tcPr>
            <w:tcW w:w="104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  <w:hideMark/>
          </w:tcPr>
          <w:p w14:paraId="7D06BD20" w14:textId="50AEDF06" w:rsidR="00F66A2B" w:rsidRDefault="00F66A2B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填寫日期：</w:t>
            </w:r>
          </w:p>
        </w:tc>
      </w:tr>
      <w:tr w:rsidR="00F66A2B" w14:paraId="19CD0DD1" w14:textId="77777777" w:rsidTr="009C52F8">
        <w:trPr>
          <w:trHeight w:val="454"/>
        </w:trPr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0723F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填寫人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757BACDB" w14:textId="77777777" w:rsidR="00F66A2B" w:rsidRDefault="00F66A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A342D3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填寫部門</w:t>
            </w:r>
          </w:p>
        </w:tc>
        <w:tc>
          <w:tcPr>
            <w:tcW w:w="3138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26475678" w14:textId="77777777" w:rsidR="00F66A2B" w:rsidRDefault="00F66A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F66A2B" w14:paraId="5B61BC3A" w14:textId="77777777" w:rsidTr="00F66A2B">
        <w:trPr>
          <w:trHeight w:val="454"/>
        </w:trPr>
        <w:tc>
          <w:tcPr>
            <w:tcW w:w="10460" w:type="dxa"/>
            <w:gridSpan w:val="4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6A97C4B1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範疇一、公司掌控的直接排放</w:t>
            </w:r>
          </w:p>
        </w:tc>
      </w:tr>
      <w:tr w:rsidR="00F66A2B" w14:paraId="4E3AD280" w14:textId="77777777" w:rsidTr="00F66A2B">
        <w:trPr>
          <w:trHeight w:val="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D58F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BCA5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排放類型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DCC9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二氧化碳排放</w:t>
            </w:r>
          </w:p>
        </w:tc>
      </w:tr>
      <w:tr w:rsidR="00F66A2B" w14:paraId="020F8CE8" w14:textId="77777777" w:rsidTr="00F66A2B">
        <w:trPr>
          <w:trHeight w:val="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5D47" w14:textId="722954B0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5265" w14:textId="77777777" w:rsidR="00F66A2B" w:rsidRDefault="00F66A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D239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7D870678" w14:textId="77777777" w:rsidTr="00F66A2B">
        <w:trPr>
          <w:trHeight w:val="454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43CBC" w14:textId="7A4AB93B" w:rsidR="00F66A2B" w:rsidRDefault="008652AD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小</w:t>
            </w:r>
            <w:r w:rsidR="00F66A2B">
              <w:rPr>
                <w:rFonts w:ascii="微軟正黑體" w:eastAsia="微軟正黑體" w:hAnsi="微軟正黑體" w:hint="eastAsia"/>
                <w:b/>
                <w:bCs/>
              </w:rPr>
              <w:t>計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DDAC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43EFED96" w14:textId="77777777" w:rsidTr="00F66A2B">
        <w:trPr>
          <w:trHeight w:val="454"/>
        </w:trPr>
        <w:tc>
          <w:tcPr>
            <w:tcW w:w="10460" w:type="dxa"/>
            <w:gridSpan w:val="4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40101484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範疇二、公司能源使用引起的間接排放</w:t>
            </w:r>
          </w:p>
        </w:tc>
      </w:tr>
      <w:tr w:rsidR="00F66A2B" w14:paraId="74DB14CD" w14:textId="77777777" w:rsidTr="00F66A2B">
        <w:trPr>
          <w:trHeight w:val="454"/>
        </w:trPr>
        <w:tc>
          <w:tcPr>
            <w:tcW w:w="209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60F7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5230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DCE3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排放類型</w:t>
            </w:r>
          </w:p>
        </w:tc>
        <w:tc>
          <w:tcPr>
            <w:tcW w:w="313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E5A7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二氧化碳排放</w:t>
            </w:r>
          </w:p>
        </w:tc>
      </w:tr>
      <w:tr w:rsidR="00F66A2B" w14:paraId="4CAABFD9" w14:textId="77777777" w:rsidTr="00F66A2B">
        <w:trPr>
          <w:trHeight w:val="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F436" w14:textId="22FD007B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7948" w14:textId="77777777" w:rsidR="00F66A2B" w:rsidRDefault="00F66A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ABCD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33E1DD4F" w14:textId="77777777" w:rsidTr="00F66A2B">
        <w:trPr>
          <w:trHeight w:val="454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BE2C8" w14:textId="20EBF3B7" w:rsidR="00F66A2B" w:rsidRDefault="008652AD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小</w:t>
            </w:r>
            <w:r w:rsidR="00F66A2B">
              <w:rPr>
                <w:rFonts w:ascii="微軟正黑體" w:eastAsia="微軟正黑體" w:hAnsi="微軟正黑體" w:hint="eastAsia"/>
                <w:b/>
                <w:bCs/>
              </w:rPr>
              <w:t>計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E825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7DFAE651" w14:textId="77777777" w:rsidTr="00F66A2B">
        <w:trPr>
          <w:trHeight w:val="454"/>
        </w:trPr>
        <w:tc>
          <w:tcPr>
            <w:tcW w:w="10460" w:type="dxa"/>
            <w:gridSpan w:val="4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14:paraId="7AF401ED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範疇三、</w:t>
            </w:r>
            <w:r>
              <w:rPr>
                <w:rStyle w:val="ab"/>
                <w:rFonts w:ascii="微軟正黑體" w:eastAsia="微軟正黑體" w:hAnsi="微軟正黑體" w:cs="Helvetica" w:hint="eastAsia"/>
                <w:color w:val="374151"/>
                <w:shd w:val="clear" w:color="auto" w:fill="F2F2F2" w:themeFill="background1" w:themeFillShade="F2"/>
              </w:rPr>
              <w:t>公司價值鏈引起的間接排放</w:t>
            </w:r>
          </w:p>
        </w:tc>
      </w:tr>
      <w:tr w:rsidR="00F66A2B" w14:paraId="23E3A1BB" w14:textId="77777777" w:rsidTr="00F66A2B">
        <w:trPr>
          <w:trHeight w:val="454"/>
        </w:trPr>
        <w:tc>
          <w:tcPr>
            <w:tcW w:w="209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B022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5230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C1D2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排放類型</w:t>
            </w:r>
          </w:p>
        </w:tc>
        <w:tc>
          <w:tcPr>
            <w:tcW w:w="313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7B57" w14:textId="77777777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二氧化碳排放</w:t>
            </w:r>
          </w:p>
        </w:tc>
      </w:tr>
      <w:tr w:rsidR="00F66A2B" w14:paraId="7C793AE9" w14:textId="77777777" w:rsidTr="00F66A2B">
        <w:trPr>
          <w:trHeight w:val="4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6B3" w14:textId="59634A6A" w:rsidR="00F66A2B" w:rsidRDefault="00F66A2B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413" w14:textId="77777777" w:rsidR="00F66A2B" w:rsidRDefault="00F66A2B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1145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72599425" w14:textId="77777777" w:rsidTr="00F66A2B">
        <w:trPr>
          <w:trHeight w:val="454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2A006" w14:textId="492C7277" w:rsidR="00F66A2B" w:rsidRDefault="008652AD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小</w:t>
            </w:r>
            <w:r w:rsidR="00F66A2B">
              <w:rPr>
                <w:rFonts w:ascii="微軟正黑體" w:eastAsia="微軟正黑體" w:hAnsi="微軟正黑體" w:hint="eastAsia"/>
                <w:b/>
                <w:bCs/>
              </w:rPr>
              <w:t>計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CBEF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  <w:tr w:rsidR="00F66A2B" w14:paraId="262C729E" w14:textId="77777777" w:rsidTr="008652AD">
        <w:trPr>
          <w:trHeight w:val="454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954740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總排放量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DB4D2D" w14:textId="77777777" w:rsidR="00F66A2B" w:rsidRDefault="00F66A2B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公噸</w:t>
            </w:r>
          </w:p>
        </w:tc>
      </w:tr>
    </w:tbl>
    <w:p w14:paraId="5E4BBFFC" w14:textId="645AD4F5" w:rsidR="00313A97" w:rsidRPr="00B54894" w:rsidRDefault="00313A97" w:rsidP="00594376"/>
    <w:sectPr w:rsidR="00313A97" w:rsidRPr="00B54894" w:rsidSect="008C70BA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1F0A" w14:textId="77777777" w:rsidR="008C70BA" w:rsidRDefault="008C70BA" w:rsidP="00CC10EF">
      <w:r>
        <w:separator/>
      </w:r>
    </w:p>
  </w:endnote>
  <w:endnote w:type="continuationSeparator" w:id="0">
    <w:p w14:paraId="3FBF7C57" w14:textId="77777777" w:rsidR="008C70BA" w:rsidRDefault="008C70B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AA48" w14:textId="77777777" w:rsidR="008C70BA" w:rsidRDefault="008C70BA" w:rsidP="00CC10EF">
      <w:r>
        <w:separator/>
      </w:r>
    </w:p>
  </w:footnote>
  <w:footnote w:type="continuationSeparator" w:id="0">
    <w:p w14:paraId="6893C7E7" w14:textId="77777777" w:rsidR="008C70BA" w:rsidRDefault="008C70B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5611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61D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4394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25ABE"/>
    <w:rsid w:val="00837AE4"/>
    <w:rsid w:val="0084235E"/>
    <w:rsid w:val="00842604"/>
    <w:rsid w:val="008559E6"/>
    <w:rsid w:val="0086026B"/>
    <w:rsid w:val="0086094A"/>
    <w:rsid w:val="00863651"/>
    <w:rsid w:val="008652AD"/>
    <w:rsid w:val="00872808"/>
    <w:rsid w:val="0088097F"/>
    <w:rsid w:val="00882025"/>
    <w:rsid w:val="008927F1"/>
    <w:rsid w:val="00894B2D"/>
    <w:rsid w:val="00895FA7"/>
    <w:rsid w:val="00897DB0"/>
    <w:rsid w:val="008C70BA"/>
    <w:rsid w:val="008D4540"/>
    <w:rsid w:val="008D511D"/>
    <w:rsid w:val="008E127B"/>
    <w:rsid w:val="008E310C"/>
    <w:rsid w:val="008E5BF9"/>
    <w:rsid w:val="008F385E"/>
    <w:rsid w:val="00903D04"/>
    <w:rsid w:val="009055E3"/>
    <w:rsid w:val="0092084A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C52F8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39FD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66A2B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6</cp:revision>
  <dcterms:created xsi:type="dcterms:W3CDTF">2024-02-19T03:30:00Z</dcterms:created>
  <dcterms:modified xsi:type="dcterms:W3CDTF">2024-03-07T03:39:00Z</dcterms:modified>
</cp:coreProperties>
</file>